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94" w:rsidRDefault="00E41E94">
      <w:pPr>
        <w:pStyle w:val="ConsPlusTitlePage"/>
      </w:pPr>
      <w:r>
        <w:br/>
      </w:r>
    </w:p>
    <w:p w:rsidR="00E41E94" w:rsidRDefault="00E41E94">
      <w:pPr>
        <w:pStyle w:val="ConsPlusNormal"/>
        <w:jc w:val="both"/>
        <w:outlineLvl w:val="0"/>
      </w:pPr>
    </w:p>
    <w:p w:rsidR="00E41E94" w:rsidRDefault="00E41E94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E41E94" w:rsidRDefault="00E41E94">
      <w:pPr>
        <w:pStyle w:val="ConsPlusTitle"/>
        <w:jc w:val="center"/>
      </w:pPr>
      <w:r>
        <w:t>ПРАВ ПОТРЕБИТЕЛЕЙ И БЛАГОПОЛУЧИЯ ЧЕЛОВЕКА</w:t>
      </w:r>
    </w:p>
    <w:p w:rsidR="00E41E94" w:rsidRDefault="00E41E94">
      <w:pPr>
        <w:pStyle w:val="ConsPlusTitle"/>
        <w:jc w:val="center"/>
      </w:pPr>
    </w:p>
    <w:p w:rsidR="00E41E94" w:rsidRDefault="00E41E94">
      <w:pPr>
        <w:pStyle w:val="ConsPlusTitle"/>
        <w:jc w:val="center"/>
      </w:pPr>
      <w:r>
        <w:t>ПРИКАЗ</w:t>
      </w:r>
    </w:p>
    <w:p w:rsidR="00E41E94" w:rsidRDefault="00E41E94">
      <w:pPr>
        <w:pStyle w:val="ConsPlusTitle"/>
        <w:jc w:val="center"/>
      </w:pPr>
      <w:r>
        <w:t>от 13 мая 2016 г. N 400</w:t>
      </w:r>
    </w:p>
    <w:p w:rsidR="00E41E94" w:rsidRDefault="00E41E94">
      <w:pPr>
        <w:pStyle w:val="ConsPlusTitle"/>
        <w:jc w:val="center"/>
      </w:pPr>
    </w:p>
    <w:p w:rsidR="00E41E94" w:rsidRDefault="00E41E94">
      <w:pPr>
        <w:pStyle w:val="ConsPlusTitle"/>
        <w:jc w:val="center"/>
      </w:pPr>
      <w:r>
        <w:t>ОБ УТВЕРЖДЕНИИ ПЛАНА ПРОТИВОДЕЙСТВИЯ КОРРУПЦИИ</w:t>
      </w:r>
    </w:p>
    <w:p w:rsidR="00E41E94" w:rsidRDefault="00E41E94">
      <w:pPr>
        <w:pStyle w:val="ConsPlusTitle"/>
        <w:jc w:val="center"/>
      </w:pPr>
      <w:r>
        <w:t>В РОСПОТРЕБНАДЗОРЕ НА 2016 - 2017 ГОДЫ</w:t>
      </w:r>
    </w:p>
    <w:p w:rsidR="00E41E94" w:rsidRDefault="00E41E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41E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1E94" w:rsidRDefault="00E41E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1E94" w:rsidRDefault="00E41E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Роспотребнадзора</w:t>
            </w:r>
            <w:proofErr w:type="spellEnd"/>
            <w:r>
              <w:rPr>
                <w:color w:val="392C69"/>
              </w:rPr>
              <w:t xml:space="preserve"> от 22.12.2016 N 1254)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</w:tr>
    </w:tbl>
    <w:p w:rsidR="00E41E94" w:rsidRDefault="00E41E94">
      <w:pPr>
        <w:pStyle w:val="ConsPlusNormal"/>
        <w:jc w:val="center"/>
      </w:pPr>
    </w:p>
    <w:p w:rsidR="00E41E94" w:rsidRDefault="00E41E94">
      <w:pPr>
        <w:pStyle w:val="ConsPlusNormal"/>
        <w:ind w:firstLine="540"/>
        <w:jc w:val="both"/>
      </w:pPr>
      <w:proofErr w:type="gramStart"/>
      <w:r>
        <w:t xml:space="preserve">Руководствуясь Национальной </w:t>
      </w:r>
      <w:hyperlink r:id="rId5">
        <w:r>
          <w:rPr>
            <w:color w:val="0000FF"/>
          </w:rPr>
          <w:t>стратегией</w:t>
        </w:r>
      </w:hyperlink>
      <w:r>
        <w:t xml:space="preserve"> противодействия коррупции, утвержденной Указом Президента Российской Федерации от 13 апреля 2010 г. N 460, Национальным </w:t>
      </w:r>
      <w:hyperlink r:id="rId6">
        <w:r>
          <w:rPr>
            <w:color w:val="0000FF"/>
          </w:rPr>
          <w:t>планом</w:t>
        </w:r>
      </w:hyperlink>
      <w:r>
        <w:t xml:space="preserve"> противодействия коррупции на 2016 - 2017 годы, утвержденным Указом Президента Российской Федерации от 1 апреля 2016 г. N 147, в соответствии с </w:t>
      </w:r>
      <w:hyperlink r:id="rId7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 апреля 2016 г. N 147 "О Национальном плане противодействия коррупции на 2016</w:t>
      </w:r>
      <w:proofErr w:type="gramEnd"/>
      <w:r>
        <w:t xml:space="preserve"> - 2017 годы" приказываю:</w:t>
      </w:r>
    </w:p>
    <w:p w:rsidR="00E41E94" w:rsidRDefault="00E41E94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План</w:t>
        </w:r>
      </w:hyperlink>
      <w:r>
        <w:t xml:space="preserve"> противодействия коррупции в </w:t>
      </w:r>
      <w:proofErr w:type="spellStart"/>
      <w:r>
        <w:t>Роспотребнадзоре</w:t>
      </w:r>
      <w:proofErr w:type="spellEnd"/>
      <w:r>
        <w:t xml:space="preserve"> на 2016 - 2017 годы (далее - План).</w:t>
      </w:r>
    </w:p>
    <w:p w:rsidR="00E41E94" w:rsidRDefault="00E41E94">
      <w:pPr>
        <w:pStyle w:val="ConsPlusNormal"/>
        <w:spacing w:before="200"/>
        <w:ind w:firstLine="540"/>
        <w:jc w:val="both"/>
      </w:pPr>
      <w:r>
        <w:t xml:space="preserve">2. Начальникам управлений и самостоятельных отделов центрального аппарата </w:t>
      </w:r>
      <w:proofErr w:type="spellStart"/>
      <w:r>
        <w:t>Роспотребнадзора</w:t>
      </w:r>
      <w:proofErr w:type="spellEnd"/>
      <w:r>
        <w:t xml:space="preserve">, 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, руководителям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 xml:space="preserve">, обеспечить выполнение мероприятий, предусмотренных </w:t>
      </w:r>
      <w:hyperlink w:anchor="P32">
        <w:r>
          <w:rPr>
            <w:color w:val="0000FF"/>
          </w:rPr>
          <w:t>Планом</w:t>
        </w:r>
      </w:hyperlink>
      <w:r>
        <w:t>.</w:t>
      </w:r>
    </w:p>
    <w:p w:rsidR="00E41E94" w:rsidRDefault="00E41E94">
      <w:pPr>
        <w:pStyle w:val="ConsPlusNormal"/>
        <w:spacing w:before="200"/>
        <w:ind w:firstLine="540"/>
        <w:jc w:val="both"/>
      </w:pPr>
      <w:r>
        <w:t xml:space="preserve">3. Руководителям территориальных органов </w:t>
      </w:r>
      <w:proofErr w:type="spellStart"/>
      <w:r>
        <w:t>Роспотребнадзора</w:t>
      </w:r>
      <w:proofErr w:type="spellEnd"/>
      <w:r>
        <w:t xml:space="preserve">, руководителям организаций, созданных для выполнения задач, поставленных перед </w:t>
      </w:r>
      <w:proofErr w:type="spellStart"/>
      <w:r>
        <w:t>Роспотребнадзором</w:t>
      </w:r>
      <w:proofErr w:type="spellEnd"/>
      <w:r>
        <w:t>, внести в планы противодействия коррупции изменения, направленные на достижение конкретных результатов по повышению эффективности противодействия коррупции.</w:t>
      </w:r>
    </w:p>
    <w:p w:rsidR="00E41E94" w:rsidRDefault="00E41E94">
      <w:pPr>
        <w:pStyle w:val="ConsPlusNormal"/>
        <w:spacing w:before="200"/>
        <w:ind w:firstLine="540"/>
        <w:jc w:val="both"/>
      </w:pPr>
      <w:r>
        <w:t xml:space="preserve">4.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Роспотребнадзора</w:t>
      </w:r>
      <w:proofErr w:type="spellEnd"/>
      <w:r>
        <w:t xml:space="preserve"> от 22 мая 2014 г. N 418 "Об утверждении Плана противодействия коррупции в Федеральной службе по надзору в сфере защиты прав потребителей и благополучия человека на 2014 - 2015 годы".</w:t>
      </w:r>
    </w:p>
    <w:p w:rsidR="00E41E94" w:rsidRDefault="00E41E94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right"/>
      </w:pPr>
      <w:r>
        <w:t>Руководитель</w:t>
      </w:r>
    </w:p>
    <w:p w:rsidR="00E41E94" w:rsidRDefault="00E41E94">
      <w:pPr>
        <w:pStyle w:val="ConsPlusNormal"/>
        <w:jc w:val="right"/>
      </w:pPr>
      <w:r>
        <w:t>А.Ю.ПОПОВА</w:t>
      </w: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right"/>
        <w:outlineLvl w:val="0"/>
      </w:pPr>
      <w:r>
        <w:t>Приложение</w:t>
      </w: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right"/>
      </w:pPr>
      <w:r>
        <w:t>Утвержден</w:t>
      </w:r>
    </w:p>
    <w:p w:rsidR="00E41E94" w:rsidRDefault="00E41E94">
      <w:pPr>
        <w:pStyle w:val="ConsPlusNormal"/>
        <w:jc w:val="right"/>
      </w:pPr>
      <w:r>
        <w:t xml:space="preserve">приказом </w:t>
      </w:r>
      <w:proofErr w:type="spellStart"/>
      <w:r>
        <w:t>Роспотребнадзора</w:t>
      </w:r>
      <w:proofErr w:type="spellEnd"/>
    </w:p>
    <w:p w:rsidR="00E41E94" w:rsidRDefault="00E41E94">
      <w:pPr>
        <w:pStyle w:val="ConsPlusNormal"/>
        <w:jc w:val="right"/>
      </w:pPr>
      <w:r>
        <w:t>от 13 мая 2016 г. N 400</w:t>
      </w: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center"/>
      </w:pPr>
      <w:bookmarkStart w:id="0" w:name="P32"/>
      <w:bookmarkEnd w:id="0"/>
      <w:r>
        <w:t>ПЛАН</w:t>
      </w:r>
    </w:p>
    <w:p w:rsidR="00E41E94" w:rsidRDefault="00E41E94">
      <w:pPr>
        <w:pStyle w:val="ConsPlusNormal"/>
        <w:jc w:val="center"/>
      </w:pPr>
      <w:r>
        <w:t>ПРОТИВОДЕЙСТВИЯ КОРРУПЦИИ В РОСПОТРЕБНАДЗОРЕ</w:t>
      </w:r>
    </w:p>
    <w:p w:rsidR="00E41E94" w:rsidRDefault="00E41E94">
      <w:pPr>
        <w:pStyle w:val="ConsPlusNormal"/>
        <w:jc w:val="center"/>
      </w:pPr>
      <w:r>
        <w:t>НА 2016 - 2017 ГОДЫ</w:t>
      </w:r>
    </w:p>
    <w:p w:rsidR="00E41E94" w:rsidRDefault="00E41E9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E41E9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1E94" w:rsidRDefault="00E41E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1E94" w:rsidRDefault="00E41E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Роспотребнадзора</w:t>
            </w:r>
            <w:proofErr w:type="spellEnd"/>
            <w:r>
              <w:rPr>
                <w:color w:val="392C69"/>
              </w:rPr>
              <w:t xml:space="preserve"> от 22.12.2016 N 1254)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1E94" w:rsidRDefault="00E41E94">
            <w:pPr>
              <w:pStyle w:val="ConsPlusNormal"/>
            </w:pPr>
          </w:p>
        </w:tc>
      </w:tr>
    </w:tbl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sectPr w:rsidR="00E41E94" w:rsidSect="00F14A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3742"/>
        <w:gridCol w:w="2438"/>
        <w:gridCol w:w="1531"/>
        <w:gridCol w:w="3685"/>
      </w:tblGrid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42" w:type="dxa"/>
          </w:tcPr>
          <w:p w:rsidR="00E41E94" w:rsidRDefault="00E41E94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Ответственные исполнители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Срок исполнения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11396" w:type="dxa"/>
            <w:gridSpan w:val="4"/>
          </w:tcPr>
          <w:p w:rsidR="00E41E94" w:rsidRDefault="00E41E94">
            <w:pPr>
              <w:pStyle w:val="ConsPlusNormal"/>
              <w:jc w:val="center"/>
            </w:pPr>
            <w:r>
              <w:t>Повышение эффективности механизмов урегулирования конфликта интересов, обеспечение соблюдения ограничений, запретов и принципов служебного поведения в связи с исполнением должностных обязанностей, а также ответственность за их нарушение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действенного функционирования Комиссии центрального аппарата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</w:t>
            </w:r>
            <w:proofErr w:type="spellStart"/>
            <w:r>
              <w:t>Роспотребнадзором</w:t>
            </w:r>
            <w:proofErr w:type="spellEnd"/>
            <w:r>
              <w:t xml:space="preserve">, и урегулированию конфликта интересов, а также комиссий территориальных органов </w:t>
            </w:r>
            <w:proofErr w:type="spellStart"/>
            <w:r>
              <w:t>Роспотребнадзора</w:t>
            </w:r>
            <w:proofErr w:type="spellEnd"/>
            <w:r>
              <w:t xml:space="preserve"> по соблюдению требований к служебному поведению и урегулированию конфликта интересов (далее - комиссии)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 xml:space="preserve">Руководители организаций </w:t>
            </w:r>
            <w:hyperlink w:anchor="P381">
              <w:r>
                <w:rPr>
                  <w:color w:val="0000FF"/>
                </w:rPr>
                <w:t>&lt;1&gt;</w:t>
              </w:r>
            </w:hyperlink>
            <w:r>
              <w:t xml:space="preserve">, созданных для выполнения задач, поставленных перед </w:t>
            </w:r>
            <w:proofErr w:type="spellStart"/>
            <w:r>
              <w:t>Роспотребнадзором</w:t>
            </w:r>
            <w:proofErr w:type="spellEnd"/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 при поступлении информации, содержащей основания для проведения заседания комиссий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proofErr w:type="gramStart"/>
            <w:r>
              <w:t xml:space="preserve">Обеспечение соблюдения федеральными государственными гражданскими служащими </w:t>
            </w:r>
            <w:proofErr w:type="spellStart"/>
            <w:r>
              <w:t>Роспотребнадзора</w:t>
            </w:r>
            <w:proofErr w:type="spellEnd"/>
            <w:r>
              <w:t xml:space="preserve">, а также руководителями и работниками организаций, созданных для выполнения задач, поставленных перед </w:t>
            </w:r>
            <w:proofErr w:type="spellStart"/>
            <w:r>
              <w:t>Роспотребнадзором</w:t>
            </w:r>
            <w:proofErr w:type="spellEnd"/>
            <w:r>
              <w:t xml:space="preserve"> (далее соответственно - гражданские служащие, работники),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 о государственной гражданской службе, трудовым законодательством и законодательством о противодействии коррупции, а также осуществление мер по</w:t>
            </w:r>
            <w:proofErr w:type="gramEnd"/>
            <w:r>
              <w:t xml:space="preserve"> предупреждению коррупции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Организация проведения в порядке, предусмотренном нормативными правовыми актами Российской Федерации, проверок по случаям несоблюдения гражданскими служащими и работниками запретов и неисполнения обязанностей, установленных в целях </w:t>
            </w:r>
            <w:r>
              <w:lastRenderedPageBreak/>
              <w:t>противодействия коррупции, нарушения ограничений, касающихся получения подарков, и порядка сдачи подарков, а также применение соответствующих мер юридической ответственности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lastRenderedPageBreak/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Руководители территориальных </w:t>
            </w:r>
            <w:r>
              <w:lastRenderedPageBreak/>
              <w:t>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 при наличии оснований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Выявление случаев несоблюдения гражданскими служащими и работниками законодательства Российской Федерации по противодействию коррупции, принятие своевременных и действенных мер по выявленным случаям нарушений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Организация приема сведений о доходах, расходах, об имуществе и обязательствах имущественного характера, представляемых гражданскими служащими и работниками. 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своевременностью представления указанных сведений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Ежегодно, до 30 апреля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Обеспечение своевременного исполнения гражданскими служащими и работниками обязанности по представлению сведений о доходах, расходах, об имуществе и обязательствах имущественного характера на себя и членов своих семей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Подготовка к опубликованию сведений о доходах, расходах, об имуществе и обязательствах имущественного характера на официальных сайтах </w:t>
            </w:r>
            <w:proofErr w:type="spellStart"/>
            <w:r>
              <w:t>Роспотребнадзора</w:t>
            </w:r>
            <w:proofErr w:type="spellEnd"/>
            <w:r>
              <w:t xml:space="preserve"> и его территориальных органов, размещение указанных сведений на официальных сайтах </w:t>
            </w:r>
            <w:proofErr w:type="spellStart"/>
            <w:r>
              <w:t>Роспотребнадзора</w:t>
            </w:r>
            <w:proofErr w:type="spellEnd"/>
            <w:r>
              <w:t xml:space="preserve"> и его территориальных органов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Повышение открытости и доступности информации о деятельности по профилактике коррупционных правонарушений в </w:t>
            </w:r>
            <w:proofErr w:type="spellStart"/>
            <w:r>
              <w:t>Роспотребнадзоре</w:t>
            </w:r>
            <w:proofErr w:type="spellEnd"/>
            <w:r>
              <w:t>, его территориальных органах и подведомственных организациях</w:t>
            </w:r>
          </w:p>
        </w:tc>
      </w:tr>
      <w:tr w:rsidR="00E41E94">
        <w:tc>
          <w:tcPr>
            <w:tcW w:w="624" w:type="dxa"/>
            <w:vMerge w:val="restart"/>
          </w:tcPr>
          <w:p w:rsidR="00E41E94" w:rsidRDefault="00E41E94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742" w:type="dxa"/>
            <w:vMerge w:val="restart"/>
          </w:tcPr>
          <w:p w:rsidR="00E41E94" w:rsidRDefault="00E41E94">
            <w:pPr>
              <w:pStyle w:val="ConsPlusNormal"/>
            </w:pPr>
            <w:r>
              <w:t>Анализ сведений о доходах, расходах, об имуществе и обязательствах имущественного характера, представленных гражданскими служащими и работниками</w:t>
            </w:r>
          </w:p>
        </w:tc>
        <w:tc>
          <w:tcPr>
            <w:tcW w:w="2438" w:type="dxa"/>
            <w:vMerge w:val="restart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lastRenderedPageBreak/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lastRenderedPageBreak/>
              <w:t>Ежегодно, до 30 мая</w:t>
            </w:r>
          </w:p>
        </w:tc>
        <w:tc>
          <w:tcPr>
            <w:tcW w:w="3685" w:type="dxa"/>
            <w:tcBorders>
              <w:bottom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 xml:space="preserve">Недопущение случаев нарушения законодательства Российской Федерации о государственной гражданской службе и о противодействии коррупции гражданскими служащими и </w:t>
            </w:r>
            <w:r>
              <w:lastRenderedPageBreak/>
              <w:t>работниками. Своевременное принятие мер по фактам нарушений ограничений, запретов, ненадлежащего исполнения должностных обязанностей, предусмотренных законодательством о противодействии коррупции.</w:t>
            </w:r>
          </w:p>
        </w:tc>
      </w:tr>
      <w:tr w:rsidR="00E41E94">
        <w:tc>
          <w:tcPr>
            <w:tcW w:w="624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3742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2438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E41E94" w:rsidRDefault="00E41E94">
            <w:pPr>
              <w:pStyle w:val="ConsPlusNormal"/>
            </w:pPr>
            <w:r>
              <w:t>до 1 октября</w:t>
            </w:r>
          </w:p>
        </w:tc>
        <w:tc>
          <w:tcPr>
            <w:tcW w:w="3685" w:type="dxa"/>
            <w:tcBorders>
              <w:top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>Подготовка информационных писем по порядку представления сведений о доходах, расходах, об имуществе и обязательствах имущественного характера, заполнения справок о доходах, расходах, об имуществе и обязательствах имущественного характера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Проведение проверки достоверности и полноты сведений о доходах, расходах, об имуществе и обязательствах имущественного характера, представляемых гражданскими служащими и работниками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 при наличии оснований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случаев несоблюдения гражданскими служащими и работниками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Мониторинг исполнения гражданскими служащими и работниками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зачислении в доход соответствующего бюджета средств, вырученных от его реализации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 xml:space="preserve">Управление инвестиционного развития и управления государственным </w:t>
            </w:r>
            <w:r>
              <w:lastRenderedPageBreak/>
              <w:t>имуществом</w:t>
            </w:r>
          </w:p>
          <w:p w:rsidR="00E41E94" w:rsidRDefault="00E41E94">
            <w:pPr>
              <w:pStyle w:val="ConsPlusNormal"/>
            </w:pPr>
            <w:r>
              <w:t>Финансово-экономическое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Ежегодно, до 25 декабря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случаев несоблюдения гражданскими служащими и работниками установленного порядка сообщения о получении подарка</w:t>
            </w:r>
          </w:p>
          <w:p w:rsidR="00E41E94" w:rsidRDefault="00E41E94">
            <w:pPr>
              <w:pStyle w:val="ConsPlusNormal"/>
              <w:ind w:firstLine="283"/>
            </w:pPr>
            <w:r>
              <w:t>Формирование негативного отношения к дарению подарков</w:t>
            </w:r>
          </w:p>
          <w:p w:rsidR="00E41E94" w:rsidRDefault="00E41E94">
            <w:pPr>
              <w:pStyle w:val="ConsPlusNormal"/>
              <w:ind w:firstLine="283"/>
            </w:pPr>
            <w:r>
              <w:t>Подготовка информационно-методических писем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Осуществление контроля исполнения гражданскими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Управления и самостоятельные отделы центрального аппарата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случаев выполнения иной оплачиваемой работы без предварительного уведомления представителя нанимателя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Организация работы по рассмотрению уведомлений гражданских служащих и руководителей организаций о факте обращения в целях склонения к совершению коррупционных правонарушений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Управления и самостоятельные отделы центрального аппарата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 xml:space="preserve">Руководители территориальных </w:t>
            </w:r>
            <w:r>
              <w:lastRenderedPageBreak/>
              <w:t>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 при наличии оснований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Своевременное рассмотрение уведомлений, принятие соответствующих решений</w:t>
            </w:r>
          </w:p>
          <w:p w:rsidR="00E41E94" w:rsidRDefault="00E41E94">
            <w:pPr>
              <w:pStyle w:val="ConsPlusNormal"/>
              <w:ind w:firstLine="283"/>
            </w:pPr>
            <w:r>
              <w:t>Формирование нетерпимого отношения гражданских служащих и работников к совершению коррупционных правонарушений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Анализ случаев возникновения конфликта интересов, одной из сторон которого являются гражданские служащие и работники,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Управления и самостоятельные отделы центрального аппарата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Предупреждение и урегулирование конфликта интересов в целях предотвращения коррупционных правонарушений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Сокращение случаев допущения нарушений требований законодательства, устанавливающих ограничения, запреты, обязательства, предусмотренные Федеральным </w:t>
            </w:r>
            <w:hyperlink r:id="rId10">
              <w:r>
                <w:rPr>
                  <w:color w:val="0000FF"/>
                </w:rPr>
                <w:t>законом</w:t>
              </w:r>
            </w:hyperlink>
            <w:r>
              <w:t xml:space="preserve"> от 27.07.2004 N 79-ФЗ "О государственной гражданской службе Российской Федерации", Трудовым </w:t>
            </w:r>
            <w:hyperlink r:id="rId1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Федерации, Федеральным </w:t>
            </w:r>
            <w:hyperlink r:id="rId12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коррупции", и изданными в их реализацию нормативными правовыми актами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Осуществление комплекса организационных, разъяснительных и иных мер по соблюдению ограничений, запретов и по исполнению обязанностей, установленных законодательством Российской Федерации о противодействии коррупции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Правовое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 в связи с изменениями законодательства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Правовое просвещение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>Организация дополнительного профессионального образования по вопросам профилактики коррупционных и иных нарушений</w:t>
            </w:r>
          </w:p>
          <w:p w:rsidR="00E41E94" w:rsidRDefault="00E41E94">
            <w:pPr>
              <w:pStyle w:val="ConsPlusNormal"/>
              <w:ind w:firstLine="283"/>
            </w:pPr>
            <w:r>
              <w:t>Подготовка информационно-методических писем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Ознакомление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  <w:r>
              <w:t xml:space="preserve"> с федеральными законами и иными нормативными правовыми актами Российской </w:t>
            </w:r>
            <w:r>
              <w:lastRenderedPageBreak/>
              <w:t>Федерации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Организация доведения положений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 также изменений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 с учетом изменения законодательства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Устранение рисков коррупционных проявлений при исполнении служебных обязанностей</w:t>
            </w:r>
          </w:p>
          <w:p w:rsidR="00E41E94" w:rsidRDefault="00E41E94">
            <w:pPr>
              <w:pStyle w:val="ConsPlusNormal"/>
              <w:ind w:firstLine="283"/>
            </w:pPr>
            <w:r>
              <w:t>Обеспечение соблюдения законодательства Российской Федерации при исполнении служебных обязанностей</w:t>
            </w:r>
          </w:p>
          <w:p w:rsidR="00E41E94" w:rsidRDefault="00E41E94">
            <w:pPr>
              <w:pStyle w:val="ConsPlusNormal"/>
              <w:ind w:firstLine="283"/>
            </w:pPr>
            <w:r>
              <w:t>Подготовка информационно-методических писем</w:t>
            </w:r>
          </w:p>
          <w:p w:rsidR="00E41E94" w:rsidRDefault="00E41E94">
            <w:pPr>
              <w:pStyle w:val="ConsPlusNormal"/>
              <w:ind w:firstLine="283"/>
            </w:pPr>
            <w:r>
              <w:t>Ознакомление гражданских служащих и работников с федеральными законами и иными нормативными правовыми актами Российской Федерации</w:t>
            </w:r>
          </w:p>
        </w:tc>
      </w:tr>
      <w:tr w:rsidR="00E41E94">
        <w:tc>
          <w:tcPr>
            <w:tcW w:w="624" w:type="dxa"/>
            <w:vMerge w:val="restart"/>
          </w:tcPr>
          <w:p w:rsidR="00E41E94" w:rsidRDefault="00E41E94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3742" w:type="dxa"/>
            <w:vMerge w:val="restart"/>
          </w:tcPr>
          <w:p w:rsidR="00E41E94" w:rsidRDefault="00E41E94">
            <w:pPr>
              <w:pStyle w:val="ConsPlusNormal"/>
            </w:pPr>
            <w:r>
              <w:t>Обеспечение прохождения повышения квалификации должностными лицами, в должностные обязанности которых входит участие в противодействии коррупции</w:t>
            </w:r>
          </w:p>
        </w:tc>
        <w:tc>
          <w:tcPr>
            <w:tcW w:w="2438" w:type="dxa"/>
            <w:vMerge w:val="restart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t>В рамках исполнения государственного заказа на дополнительное профессиональное образование</w:t>
            </w:r>
          </w:p>
        </w:tc>
        <w:tc>
          <w:tcPr>
            <w:tcW w:w="3685" w:type="dxa"/>
            <w:tcBorders>
              <w:bottom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>Повышение эффективности деятельности комиссий</w:t>
            </w:r>
          </w:p>
          <w:p w:rsidR="00E41E94" w:rsidRDefault="00E41E94">
            <w:pPr>
              <w:pStyle w:val="ConsPlusNormal"/>
              <w:ind w:firstLine="283"/>
            </w:pPr>
            <w:r>
              <w:t>Повышение эффективности деятельности должностных лиц, ответственных за работу по профилактике коррупционных и иных правонарушений</w:t>
            </w:r>
          </w:p>
        </w:tc>
      </w:tr>
      <w:tr w:rsidR="00E41E94">
        <w:tc>
          <w:tcPr>
            <w:tcW w:w="624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3742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2438" w:type="dxa"/>
            <w:vMerge/>
          </w:tcPr>
          <w:p w:rsidR="00E41E94" w:rsidRDefault="00E41E94">
            <w:pPr>
              <w:pStyle w:val="ConsPlusNormal"/>
            </w:pPr>
          </w:p>
        </w:tc>
        <w:tc>
          <w:tcPr>
            <w:tcW w:w="1531" w:type="dxa"/>
            <w:tcBorders>
              <w:top w:val="nil"/>
            </w:tcBorders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  <w:tcBorders>
              <w:top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>Организация дополнительного профессионального образования лиц, в должностные обязанности которых входит участие в противодействии коррупции, членов комиссий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11396" w:type="dxa"/>
            <w:gridSpan w:val="4"/>
          </w:tcPr>
          <w:p w:rsidR="00E41E94" w:rsidRDefault="00E41E94">
            <w:pPr>
              <w:pStyle w:val="ConsPlusNormal"/>
              <w:jc w:val="center"/>
            </w:pPr>
            <w:r>
              <w:t xml:space="preserve">Выявление и систематизация причин и условий проявления коррупции в деятельности </w:t>
            </w:r>
            <w:proofErr w:type="spellStart"/>
            <w:r>
              <w:t>Роспотребнадзора</w:t>
            </w:r>
            <w:proofErr w:type="spellEnd"/>
            <w:r>
              <w:t>, мониторинг коррупционных рисков и их устранение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Систематическое проведение оценки коррупционных рисков, возникающих при реализации </w:t>
            </w:r>
            <w:proofErr w:type="spellStart"/>
            <w:r>
              <w:t>Роспотребнадзором</w:t>
            </w:r>
            <w:proofErr w:type="spellEnd"/>
            <w:r>
              <w:t xml:space="preserve"> </w:t>
            </w:r>
            <w:r>
              <w:lastRenderedPageBreak/>
              <w:t>своих функций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lastRenderedPageBreak/>
              <w:t xml:space="preserve">Управление кадров, профилактики коррупционных и иных </w:t>
            </w:r>
            <w:r>
              <w:lastRenderedPageBreak/>
              <w:t>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Управления и самостоятельные отделы центрального аппарата </w:t>
            </w:r>
            <w:proofErr w:type="spellStart"/>
            <w:r>
              <w:t>Роспотребнадзора</w:t>
            </w:r>
            <w:proofErr w:type="spellEnd"/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Определение коррупционно опасных функций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Корректировка перечня </w:t>
            </w:r>
            <w:r>
              <w:lastRenderedPageBreak/>
              <w:t>должностей гражданской службы, замещение которых связано с коррупционными рисками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Осуществление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 в отношении: нормативных правовых актов, их проектов и иных документов с учетом мониторинга соответствующей правоприменительной практики в целях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последующего устранения таких факторов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Правовое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  <w:p w:rsidR="00E41E94" w:rsidRDefault="00E41E94">
            <w:pPr>
              <w:pStyle w:val="ConsPlusNormal"/>
            </w:pPr>
            <w:r>
              <w:t>20 января 2016 г.</w:t>
            </w:r>
          </w:p>
          <w:p w:rsidR="00E41E94" w:rsidRDefault="00E41E94">
            <w:pPr>
              <w:pStyle w:val="ConsPlusNormal"/>
            </w:pPr>
            <w:r>
              <w:t>1 июля 2016 г.</w:t>
            </w:r>
          </w:p>
          <w:p w:rsidR="00E41E94" w:rsidRDefault="00E41E94">
            <w:pPr>
              <w:pStyle w:val="ConsPlusNormal"/>
            </w:pPr>
            <w:r>
              <w:t>20 января 2017 г.</w:t>
            </w:r>
          </w:p>
          <w:p w:rsidR="00E41E94" w:rsidRDefault="00E41E94">
            <w:pPr>
              <w:pStyle w:val="ConsPlusNormal"/>
            </w:pPr>
            <w:r>
              <w:t>1 июля 2017 г.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Выявление в нормативных правовых актах и проектах нормативных правовых актов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способствующих формированию условий для проявления коррупции, и их исключение</w:t>
            </w:r>
          </w:p>
          <w:p w:rsidR="00E41E94" w:rsidRDefault="00E41E94">
            <w:pPr>
              <w:pStyle w:val="ConsPlusNormal"/>
              <w:ind w:firstLine="283"/>
            </w:pPr>
            <w:r>
              <w:t>Недопущение закрепления на нормативном уровне возможностей для коррупционных проявлений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Ежеквартальный мониторинг </w:t>
            </w:r>
            <w:proofErr w:type="spellStart"/>
            <w:r>
              <w:t>правоприменения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участия независимых экспертов в проведении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 нормативных правовых актов, их проектов, иных документов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Правовое управление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закрепления на нормативном уровне возможностей для коррупционных проявлений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 xml:space="preserve">Руководители подведомственных </w:t>
            </w:r>
            <w:r>
              <w:lastRenderedPageBreak/>
              <w:t>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 при наличии оснований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Оперативное и эффективное реагирование на ставшие известными факты коррупционных проявлений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Мониторинг фактов совершения уголовно наказуемых деяний, связанных с профессиональной деятельностью федеральных государственных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lastRenderedPageBreak/>
              <w:t xml:space="preserve">Мониторинг результатов проверок органами прокуратуры деятельности территориальных органов и организаций </w:t>
            </w:r>
            <w:proofErr w:type="spellStart"/>
            <w:r>
              <w:t>Роспотребнадзора</w:t>
            </w:r>
            <w:proofErr w:type="spellEnd"/>
            <w:r>
              <w:t xml:space="preserve"> в части реализации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законодательства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Обеспечения действенного функционирования межведомственного электронного взаимодействия </w:t>
            </w:r>
            <w:proofErr w:type="spellStart"/>
            <w:r>
              <w:t>Роспотребнадзора</w:t>
            </w:r>
            <w:proofErr w:type="spellEnd"/>
            <w:r>
              <w:t xml:space="preserve"> и его территориальных органов и электронного взаимодействия с гражданами и организациями в рамках предоставления государственных услуг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>Управления организации деятельности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Переход на предоставление государственных услуг </w:t>
            </w:r>
            <w:proofErr w:type="spellStart"/>
            <w:r>
              <w:t>Роспотребнадзора</w:t>
            </w:r>
            <w:proofErr w:type="spellEnd"/>
            <w:r>
              <w:t xml:space="preserve"> в электронном виде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Работа </w:t>
            </w:r>
            <w:proofErr w:type="spellStart"/>
            <w:r>
              <w:t>Роспотребнадзора</w:t>
            </w:r>
            <w:proofErr w:type="spellEnd"/>
            <w:r>
              <w:t xml:space="preserve"> в системе межведомственного электронного взаимодействия при предоставлении государственных услуг и осуществлении государственных функций</w:t>
            </w:r>
          </w:p>
          <w:p w:rsidR="00E41E94" w:rsidRDefault="00E41E94">
            <w:pPr>
              <w:pStyle w:val="ConsPlusNormal"/>
              <w:ind w:firstLine="283"/>
            </w:pPr>
            <w:r>
              <w:t>Реализация "</w:t>
            </w:r>
            <w:hyperlink r:id="rId13">
              <w:r>
                <w:rPr>
                  <w:color w:val="0000FF"/>
                </w:rPr>
                <w:t>Концепции</w:t>
              </w:r>
            </w:hyperlink>
            <w:r>
              <w:t xml:space="preserve"> развития механизмов предоставления государственных услуг в электронном виде" и "</w:t>
            </w:r>
            <w:hyperlink r:id="rId14">
              <w:r>
                <w:rPr>
                  <w:color w:val="0000FF"/>
                </w:rPr>
                <w:t>Концепции</w:t>
              </w:r>
            </w:hyperlink>
            <w:r>
              <w:t xml:space="preserve"> открытости федеральных органов исполнительной власти"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Размещение на официальном сайте </w:t>
            </w:r>
            <w:proofErr w:type="spellStart"/>
            <w:r>
              <w:t>Роспотребнадзора</w:t>
            </w:r>
            <w:proofErr w:type="spellEnd"/>
            <w:r>
              <w:t xml:space="preserve"> наборов "открытых данных"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Обеспечение действенного функционирования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Исключение проявления коррупционных рисков при рассмотрении обращений граждан и организаций</w:t>
            </w:r>
          </w:p>
        </w:tc>
      </w:tr>
      <w:tr w:rsidR="00E41E94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41E94" w:rsidRDefault="00E41E94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3742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t xml:space="preserve">Использование компьютерных программ, разработанных на базе специального программного </w:t>
            </w:r>
            <w:r>
              <w:lastRenderedPageBreak/>
              <w:t>обеспечения "Справки БК"</w:t>
            </w:r>
          </w:p>
        </w:tc>
        <w:tc>
          <w:tcPr>
            <w:tcW w:w="2438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lastRenderedPageBreak/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 xml:space="preserve">Управление кадров, профилактики </w:t>
            </w:r>
            <w:r>
              <w:lastRenderedPageBreak/>
              <w:t>коррупционных и иных правонарушений и последипломного образования</w:t>
            </w:r>
          </w:p>
        </w:tc>
        <w:tc>
          <w:tcPr>
            <w:tcW w:w="1531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lastRenderedPageBreak/>
              <w:t xml:space="preserve">На систематической основе при </w:t>
            </w:r>
            <w:r>
              <w:lastRenderedPageBreak/>
              <w:t>наличии оснований</w:t>
            </w:r>
          </w:p>
        </w:tc>
        <w:tc>
          <w:tcPr>
            <w:tcW w:w="3685" w:type="dxa"/>
            <w:tcBorders>
              <w:bottom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lastRenderedPageBreak/>
              <w:t xml:space="preserve">Осуществление сбора и анализа сведений о доходах, расходах, об имуществе и обязательствах </w:t>
            </w:r>
            <w:r>
              <w:lastRenderedPageBreak/>
              <w:t>имущественного характера, представляемых гражданскими служащими</w:t>
            </w:r>
          </w:p>
        </w:tc>
      </w:tr>
      <w:tr w:rsidR="00E41E94">
        <w:tblPrEx>
          <w:tblBorders>
            <w:insideH w:val="nil"/>
          </w:tblBorders>
        </w:tblPrEx>
        <w:tc>
          <w:tcPr>
            <w:tcW w:w="12020" w:type="dxa"/>
            <w:gridSpan w:val="5"/>
            <w:tcBorders>
              <w:top w:val="nil"/>
            </w:tcBorders>
          </w:tcPr>
          <w:p w:rsidR="00E41E94" w:rsidRDefault="00E41E94">
            <w:pPr>
              <w:pStyle w:val="ConsPlusNormal"/>
              <w:jc w:val="both"/>
            </w:pPr>
            <w:r>
              <w:lastRenderedPageBreak/>
              <w:t xml:space="preserve">(п. 2.7 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Роспотребнадзора</w:t>
            </w:r>
            <w:proofErr w:type="spellEnd"/>
            <w:r>
              <w:t xml:space="preserve"> от 22.12.2016 N 1254)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Повышение эффективности, результативности осуществления закупок товаров, работ, услуг, обеспечения гласности и прозрачности осуществления таких закупок</w:t>
            </w:r>
          </w:p>
          <w:p w:rsidR="00E41E94" w:rsidRDefault="00E41E94">
            <w:pPr>
              <w:pStyle w:val="ConsPlusNormal"/>
            </w:pPr>
            <w:r>
              <w:t>Мониторинг и выявление коррупционных рисков, в том числе причин и условий коррупции, в сфере закупок товаров, работ, услуг для обеспечения государственных нужд и устранение выявленных коррупционных рисков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инвестиционного развития и управления государственным имуществом</w:t>
            </w:r>
          </w:p>
          <w:p w:rsidR="00E41E94" w:rsidRDefault="00E41E94">
            <w:pPr>
              <w:pStyle w:val="ConsPlusNormal"/>
            </w:pPr>
            <w:r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>Финансово-экономическое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проявления коррупционных действий при размещении государственных заказов</w:t>
            </w:r>
          </w:p>
          <w:p w:rsidR="00E41E94" w:rsidRDefault="00E41E94">
            <w:pPr>
              <w:pStyle w:val="ConsPlusNormal"/>
              <w:ind w:firstLine="283"/>
            </w:pPr>
            <w:r>
              <w:t>Целевое использование и экономия бюджетных средств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Обеспечение </w:t>
            </w:r>
            <w:proofErr w:type="gramStart"/>
            <w:r>
              <w:t>соответствия показателей итогов выполнения государственных контрактов</w:t>
            </w:r>
            <w:proofErr w:type="gramEnd"/>
            <w:r>
              <w:t xml:space="preserve"> первоначально заложенным в них параметрам и утвержденным показателям федерального бюджета</w:t>
            </w:r>
          </w:p>
          <w:p w:rsidR="00E41E94" w:rsidRDefault="00E41E94">
            <w:pPr>
              <w:pStyle w:val="ConsPlusNormal"/>
              <w:ind w:firstLine="283"/>
            </w:pPr>
            <w:r>
              <w:t>Расширение практики проведения открытых аукционов в электронной форме</w:t>
            </w:r>
          </w:p>
          <w:p w:rsidR="00E41E94" w:rsidRDefault="00E41E94">
            <w:pPr>
              <w:pStyle w:val="ConsPlusNormal"/>
              <w:ind w:firstLine="283"/>
            </w:pPr>
            <w:r>
              <w:t>Недопущение проявления коррупционных действий при размещении государственных заказов</w:t>
            </w:r>
          </w:p>
          <w:p w:rsidR="00E41E94" w:rsidRDefault="00E41E94">
            <w:pPr>
              <w:pStyle w:val="ConsPlusNormal"/>
              <w:ind w:firstLine="283"/>
            </w:pPr>
            <w:r>
              <w:t>Целевое использование и экономия бюджетных средств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Осуществление внутреннего финансового контроля и внутреннего финансового аудита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Финансово-экономическое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 xml:space="preserve">Руководители казенных учреждений </w:t>
            </w:r>
            <w:proofErr w:type="spellStart"/>
            <w:r>
              <w:t>Роспотребнадзора</w:t>
            </w:r>
            <w:proofErr w:type="spellEnd"/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Соблюдение установленных в соответствии с бюджетным законодательством Российской Федерации и иными нормативными правовыми актами, регулирующими бюджетные правоотношения, внутренних стандартов и процедур составления и исполнения бюджета, составления бюджетной отчетности и ведения бюджетного учета</w:t>
            </w:r>
          </w:p>
          <w:p w:rsidR="00E41E94" w:rsidRDefault="00E41E94">
            <w:pPr>
              <w:pStyle w:val="ConsPlusNormal"/>
              <w:ind w:firstLine="283"/>
            </w:pPr>
            <w:r>
              <w:lastRenderedPageBreak/>
              <w:t>Подготовка и организация мер по повышению экономности и результативности использования бюджетных средств</w:t>
            </w:r>
          </w:p>
        </w:tc>
      </w:tr>
      <w:tr w:rsidR="00E41E94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2.10.</w:t>
            </w:r>
          </w:p>
        </w:tc>
        <w:tc>
          <w:tcPr>
            <w:tcW w:w="3742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t xml:space="preserve">Рассмотрение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>
              <w:t>недействительными</w:t>
            </w:r>
            <w:proofErr w:type="gramEnd"/>
            <w:r>
              <w:t xml:space="preserve"> ненормативных правовых актов, незаконными решений и действий (бездействия) </w:t>
            </w:r>
            <w:proofErr w:type="spellStart"/>
            <w:r>
              <w:t>Роспотребнадзора</w:t>
            </w:r>
            <w:proofErr w:type="spellEnd"/>
            <w:r>
              <w:t>, его территориальных органов и подведомственных организаций и их должностных лиц</w:t>
            </w:r>
          </w:p>
        </w:tc>
        <w:tc>
          <w:tcPr>
            <w:tcW w:w="2438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t>Правовое управление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  <w:tcBorders>
              <w:bottom w:val="nil"/>
            </w:tcBorders>
          </w:tcPr>
          <w:p w:rsidR="00E41E94" w:rsidRDefault="00E41E94">
            <w:pPr>
              <w:pStyle w:val="ConsPlusNormal"/>
            </w:pPr>
            <w:r>
              <w:t>Ежеквартально</w:t>
            </w:r>
          </w:p>
        </w:tc>
        <w:tc>
          <w:tcPr>
            <w:tcW w:w="3685" w:type="dxa"/>
            <w:tcBorders>
              <w:bottom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>Выработка и принятие мер по предупреждению и устранению причин выявленных нарушений</w:t>
            </w:r>
          </w:p>
          <w:p w:rsidR="00E41E94" w:rsidRDefault="00E41E94">
            <w:pPr>
              <w:pStyle w:val="ConsPlusNormal"/>
              <w:ind w:firstLine="283"/>
            </w:pPr>
            <w:r>
              <w:t>Подготовка информационно-методических писем</w:t>
            </w:r>
          </w:p>
          <w:p w:rsidR="00E41E94" w:rsidRDefault="00E41E94">
            <w:pPr>
              <w:pStyle w:val="ConsPlusNormal"/>
              <w:ind w:firstLine="283"/>
            </w:pPr>
            <w:r>
              <w:t>Внесение изменений в нормативные правовые акты</w:t>
            </w:r>
          </w:p>
        </w:tc>
      </w:tr>
      <w:tr w:rsidR="00E41E94">
        <w:tblPrEx>
          <w:tblBorders>
            <w:insideH w:val="nil"/>
          </w:tblBorders>
        </w:tblPrEx>
        <w:tc>
          <w:tcPr>
            <w:tcW w:w="12020" w:type="dxa"/>
            <w:gridSpan w:val="5"/>
            <w:tcBorders>
              <w:top w:val="nil"/>
            </w:tcBorders>
          </w:tcPr>
          <w:p w:rsidR="00E41E94" w:rsidRDefault="00E41E94">
            <w:pPr>
              <w:pStyle w:val="ConsPlusNormal"/>
              <w:jc w:val="both"/>
            </w:pPr>
            <w:r>
              <w:t xml:space="preserve">(п. 2.10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Роспотребнадзора</w:t>
            </w:r>
            <w:proofErr w:type="spellEnd"/>
            <w:r>
              <w:t xml:space="preserve"> от 22.12.2016 N 1254)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11396" w:type="dxa"/>
            <w:gridSpan w:val="4"/>
          </w:tcPr>
          <w:p w:rsidR="00E41E94" w:rsidRDefault="00E41E94">
            <w:pPr>
              <w:pStyle w:val="ConsPlusNormal"/>
              <w:jc w:val="center"/>
            </w:pPr>
            <w:r>
              <w:t xml:space="preserve">Взаимодействие </w:t>
            </w:r>
            <w:proofErr w:type="spellStart"/>
            <w:r>
              <w:t>Роспотребнадзора</w:t>
            </w:r>
            <w:proofErr w:type="spellEnd"/>
            <w:r>
      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размещения на сайте </w:t>
            </w:r>
            <w:proofErr w:type="spellStart"/>
            <w:r>
              <w:t>Роспотребнадзора</w:t>
            </w:r>
            <w:proofErr w:type="spellEnd"/>
            <w:r>
              <w:t xml:space="preserve"> информации об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деятельности, ведение специализированного раздела, посвященного вопросам противодействия коррупции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Повышение эффективности информационной открытости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Актуализация раздела "Противодействие коррупции" официального сайта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Актуализация сайтов территориальных органов </w:t>
            </w:r>
            <w:proofErr w:type="spellStart"/>
            <w:r>
              <w:t>Роспотребнадзора</w:t>
            </w:r>
            <w:proofErr w:type="spellEnd"/>
            <w:r>
              <w:t xml:space="preserve"> по разделу "Противодействие коррупции"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Осуществление мер по созданию эффективной системы обратной связи, позволяющей корректировать проводимую </w:t>
            </w:r>
            <w:proofErr w:type="spellStart"/>
            <w:r>
              <w:t>антикоррупционную</w:t>
            </w:r>
            <w:proofErr w:type="spellEnd"/>
            <w:r>
              <w:t xml:space="preserve"> работу на основе информац</w:t>
            </w:r>
            <w:proofErr w:type="gramStart"/>
            <w:r>
              <w:t>ии о ее</w:t>
            </w:r>
            <w:proofErr w:type="gramEnd"/>
            <w:r>
              <w:t xml:space="preserve"> результативности, полученной от </w:t>
            </w:r>
            <w:r>
              <w:lastRenderedPageBreak/>
              <w:t>населения и институтов гражданского общества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lastRenderedPageBreak/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lastRenderedPageBreak/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Повышение эффективности проводимой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Мониторинг выполнения </w:t>
            </w:r>
            <w:proofErr w:type="spellStart"/>
            <w:r>
              <w:t>антикоррупционных</w:t>
            </w:r>
            <w:proofErr w:type="spellEnd"/>
            <w:r>
              <w:t xml:space="preserve"> мероприятий (ежеквартально)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возможности </w:t>
            </w:r>
            <w:proofErr w:type="gramStart"/>
            <w:r>
              <w:t>оперативного</w:t>
            </w:r>
            <w:proofErr w:type="gramEnd"/>
          </w:p>
          <w:p w:rsidR="00E41E94" w:rsidRDefault="00E41E94">
            <w:pPr>
              <w:pStyle w:val="ConsPlusNormal"/>
            </w:pPr>
            <w:r>
              <w:t xml:space="preserve">представления гражданами и организациями информации о фактах коррупции в </w:t>
            </w:r>
            <w:proofErr w:type="spellStart"/>
            <w:r>
              <w:t>Роспотребнадзоре</w:t>
            </w:r>
            <w:proofErr w:type="spellEnd"/>
            <w:r>
              <w:t xml:space="preserve">, его территориальных органах и организациях или нарушениях требований к поведению федеральных государственных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  <w:r>
              <w:t xml:space="preserve"> посредством:</w:t>
            </w:r>
          </w:p>
          <w:p w:rsidR="00E41E94" w:rsidRDefault="00E41E94">
            <w:pPr>
              <w:pStyle w:val="ConsPlusNormal"/>
            </w:pPr>
            <w:r>
              <w:t>- функционирования "телефонов доверия" по вопросам противодействия коррупции;</w:t>
            </w:r>
          </w:p>
          <w:p w:rsidR="00E41E94" w:rsidRDefault="00E41E94">
            <w:pPr>
              <w:pStyle w:val="ConsPlusNormal"/>
            </w:pPr>
            <w:r>
              <w:t xml:space="preserve">- приема электронных сообщений на официальный сайт </w:t>
            </w:r>
            <w:proofErr w:type="spellStart"/>
            <w:r>
              <w:t>Роспотребнадзора</w:t>
            </w:r>
            <w:proofErr w:type="spellEnd"/>
            <w:r>
              <w:t xml:space="preserve"> с обеспечением возможности взаимодействия с заявителем с использованием компьютерных технологий в режиме "</w:t>
            </w:r>
            <w:proofErr w:type="spellStart"/>
            <w:r>
              <w:t>он-лайн</w:t>
            </w:r>
            <w:proofErr w:type="spellEnd"/>
            <w:r>
              <w:t>"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делами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Повышение эффективности информационной открытости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Оперативное реагирование на поступившие оповещения о коррупционных проявлениях в деятельности федеральных государственных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Актуализация работы "горячей линии" в </w:t>
            </w:r>
            <w:proofErr w:type="spellStart"/>
            <w:r>
              <w:t>Роспотребнадзоре</w:t>
            </w:r>
            <w:proofErr w:type="spellEnd"/>
            <w:r>
              <w:t xml:space="preserve"> и порядка размещения материалов на официальном сайте и сайтах территориальных органов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Организация и проведения </w:t>
            </w:r>
            <w:proofErr w:type="spellStart"/>
            <w:r>
              <w:t>он-лайн</w:t>
            </w:r>
            <w:proofErr w:type="spellEnd"/>
            <w:r>
              <w:t xml:space="preserve"> опроса посредством размещения соответствующей информации на сайтах территориальных органов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>Повышение эффективности профилактической работы по противодействию коррупции, обеспечение гражданскими служащими, руководителями организаций запретов, ограничений, обязанностей и требований к служебному поведению</w:t>
            </w:r>
          </w:p>
          <w:p w:rsidR="00E41E94" w:rsidRDefault="00E41E94">
            <w:pPr>
              <w:pStyle w:val="ConsPlusNormal"/>
              <w:ind w:firstLine="283"/>
            </w:pPr>
            <w:r>
              <w:t>Формирование нетерпимости к коррупционному поведению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3.4.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 xml:space="preserve">Управления центрального аппарата и самостоятельных отделов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Выявление и проверка сведений о коррупционных проявлениях в деятельности федеральных государственных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Мониторинг выполнения </w:t>
            </w:r>
            <w:proofErr w:type="spellStart"/>
            <w:r>
              <w:t>антикоррупционных</w:t>
            </w:r>
            <w:proofErr w:type="spellEnd"/>
            <w:r>
              <w:t xml:space="preserve"> мероприятий (ежеквартально)</w:t>
            </w:r>
          </w:p>
          <w:p w:rsidR="00E41E94" w:rsidRDefault="00E41E94">
            <w:pPr>
              <w:pStyle w:val="ConsPlusNormal"/>
              <w:ind w:firstLine="283"/>
            </w:pPr>
            <w:r>
              <w:t>Подготовка информационно-методических писем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эффективного взаимодействия с институтами гражданского общества по вопросам </w:t>
            </w:r>
            <w:proofErr w:type="spellStart"/>
            <w:r>
              <w:t>антикоррупционной</w:t>
            </w:r>
            <w:proofErr w:type="spellEnd"/>
            <w:r>
              <w:t xml:space="preserve"> деятельности,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Правовое управление</w:t>
            </w:r>
          </w:p>
          <w:p w:rsidR="00E41E94" w:rsidRDefault="00E41E94">
            <w:pPr>
              <w:pStyle w:val="ConsPlusNormal"/>
            </w:pPr>
            <w:r>
              <w:t>Управление защиты прав потребителей</w:t>
            </w:r>
          </w:p>
          <w:p w:rsidR="00E41E94" w:rsidRDefault="00E41E94">
            <w:pPr>
              <w:pStyle w:val="ConsPlusNormal"/>
            </w:pPr>
            <w:r>
              <w:t xml:space="preserve">Управления центрального аппарата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Проведение заседаний Общественного совета, консультативных и экспертных советов при </w:t>
            </w:r>
            <w:proofErr w:type="spellStart"/>
            <w:r>
              <w:t>Роспотребнадзоре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Обеспечение эффективного взаимодействия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</w:t>
            </w:r>
            <w:proofErr w:type="spellStart"/>
            <w:r>
              <w:t>Роспотребнадзором</w:t>
            </w:r>
            <w:proofErr w:type="spellEnd"/>
            <w:r>
              <w:t xml:space="preserve">, и придании гласности фактов коррупции в </w:t>
            </w:r>
            <w:proofErr w:type="spellStart"/>
            <w:r>
              <w:t>Роспотребнадзоре</w:t>
            </w:r>
            <w:proofErr w:type="spellEnd"/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Пресс-служба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Обеспечение гражданам доступа к информации о реализации мероприятий, направленных на противодействие коррупции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Повышение эффективности информационной открытости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Мониторинг публикаций в средствах массовой информации о фактах </w:t>
            </w:r>
            <w:r>
              <w:lastRenderedPageBreak/>
              <w:t xml:space="preserve">проявления коррупции в </w:t>
            </w:r>
            <w:proofErr w:type="spellStart"/>
            <w:r>
              <w:t>Роспотребнадзоре</w:t>
            </w:r>
            <w:proofErr w:type="spellEnd"/>
            <w:r>
              <w:t xml:space="preserve"> и организация проверки таких фактов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lastRenderedPageBreak/>
              <w:t>Пресс-служба</w:t>
            </w:r>
          </w:p>
          <w:p w:rsidR="00E41E94" w:rsidRDefault="00E41E94">
            <w:pPr>
              <w:pStyle w:val="ConsPlusNormal"/>
            </w:pPr>
            <w:r>
              <w:t xml:space="preserve">Руководители </w:t>
            </w:r>
            <w:r>
              <w:lastRenderedPageBreak/>
              <w:t>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</w:t>
            </w:r>
            <w:r>
              <w:lastRenderedPageBreak/>
              <w:t>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lastRenderedPageBreak/>
              <w:t xml:space="preserve">Выявление и проверка сведений о коррупционных проявлениях в </w:t>
            </w:r>
            <w:r>
              <w:lastRenderedPageBreak/>
              <w:t xml:space="preserve">деятельности федеральных государственных гражданских служащих и работников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  <w:outlineLvl w:val="1"/>
            </w:pPr>
            <w:r>
              <w:lastRenderedPageBreak/>
              <w:t>4.</w:t>
            </w:r>
          </w:p>
        </w:tc>
        <w:tc>
          <w:tcPr>
            <w:tcW w:w="11396" w:type="dxa"/>
            <w:gridSpan w:val="4"/>
          </w:tcPr>
          <w:p w:rsidR="00E41E94" w:rsidRDefault="00E41E94">
            <w:pPr>
              <w:pStyle w:val="ConsPlusNormal"/>
              <w:jc w:val="center"/>
            </w:pPr>
            <w:r>
              <w:t xml:space="preserve">Мероприятия, направленные на противодействие коррупции с учетом специфики деятельности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Внедрение </w:t>
            </w:r>
            <w:proofErr w:type="spellStart"/>
            <w:proofErr w:type="gramStart"/>
            <w:r>
              <w:t>риск-ориентированного</w:t>
            </w:r>
            <w:proofErr w:type="spellEnd"/>
            <w:proofErr w:type="gramEnd"/>
            <w:r>
              <w:t xml:space="preserve"> подхода при организации и проведении контрольно-надзорных мероприятий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организации деятельности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возможности проявления коррупционных проявлений при осуществлении государственных функций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Подготовка типового плана </w:t>
            </w:r>
            <w:proofErr w:type="spellStart"/>
            <w:r>
              <w:t>Роспотребнадзора</w:t>
            </w:r>
            <w:proofErr w:type="spellEnd"/>
            <w:r>
              <w:t xml:space="preserve"> по внедрению </w:t>
            </w:r>
            <w:proofErr w:type="spellStart"/>
            <w:r>
              <w:t>риск-ориентированного</w:t>
            </w:r>
            <w:proofErr w:type="spellEnd"/>
            <w:r>
              <w:t xml:space="preserve"> подхода при организации </w:t>
            </w:r>
            <w:proofErr w:type="gramStart"/>
            <w:r>
              <w:t>о</w:t>
            </w:r>
            <w:proofErr w:type="gramEnd"/>
            <w:r>
              <w:t xml:space="preserve"> осуществлении государственного контроля (надзора)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Реализация административных регламентов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>Доклад об осуществлении государственного контроля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Проведение совещания о предварительных итогах деятельности органов и учреждений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Совершенствование процессуальных форм и процедур осуществления контрольно-надзорной деятельности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Правовое управление</w:t>
            </w:r>
          </w:p>
          <w:p w:rsidR="00E41E94" w:rsidRDefault="00E41E94">
            <w:pPr>
              <w:pStyle w:val="ConsPlusNormal"/>
            </w:pPr>
            <w:r>
              <w:t>Управление организации деятельности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Подготовка предложений в проект федерального закона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Оптимизация предоставления государственных услуг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Управления организации деятельности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 xml:space="preserve">Руководители подведомственных </w:t>
            </w:r>
            <w:r>
              <w:lastRenderedPageBreak/>
              <w:t>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Недопущение возможности проявления коррупционных проявлений при оказании государственных услуг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Реализация административных регламентов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  <w:ind w:firstLine="283"/>
            </w:pPr>
            <w:r>
              <w:t xml:space="preserve">Актуализация нормативных правовых актов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>Внедрение системы оценки результативности и эффективности контрольно-надзорных органов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Управления организации деятельности</w:t>
            </w:r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Предложения по внедрению системы оценки эффективности и результативности</w:t>
            </w:r>
          </w:p>
          <w:p w:rsidR="00E41E94" w:rsidRDefault="00E41E94">
            <w:pPr>
              <w:pStyle w:val="ConsPlusNormal"/>
              <w:ind w:firstLine="283"/>
            </w:pPr>
            <w:r>
              <w:t>Минимизация причинения вреда охраняемым законом ценностям</w:t>
            </w:r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Мероприятия по выполнению </w:t>
            </w:r>
            <w:proofErr w:type="spellStart"/>
            <w:r>
              <w:t>Роспотребнадзором</w:t>
            </w:r>
            <w:proofErr w:type="spellEnd"/>
            <w:r>
              <w:t xml:space="preserve"> относящихся к его компетенции отдельных поручений, предусмотренных положениями </w:t>
            </w:r>
            <w:hyperlink r:id="rId17">
              <w:r>
                <w:rPr>
                  <w:color w:val="0000FF"/>
                </w:rPr>
                <w:t>Указа</w:t>
              </w:r>
            </w:hyperlink>
            <w:r>
              <w:t xml:space="preserve"> Президента Российской Федерации от 1 апреля 2016 г. N 147 "О Национальном плане противодействия коррупции на 2016 - 2017 годы"</w:t>
            </w:r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 xml:space="preserve">Управления и самостоятельные отделы центрального аппарата </w:t>
            </w:r>
            <w:proofErr w:type="spellStart"/>
            <w:r>
              <w:t>Роспотребнадзора</w:t>
            </w:r>
            <w:proofErr w:type="spellEnd"/>
          </w:p>
          <w:p w:rsidR="00E41E94" w:rsidRDefault="00E41E94">
            <w:pPr>
              <w:pStyle w:val="ConsPlusNormal"/>
            </w:pPr>
            <w:r>
              <w:t>Руководители 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В сроки, установленные поручением Правительства Российской Федерации от 30.04.2016 N ДМ-П17-2666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>Выполнение целей и задач, поставленных Президентом Российской Федерации в части противодействия коррупции</w:t>
            </w:r>
          </w:p>
          <w:p w:rsidR="00E41E94" w:rsidRDefault="00E41E94">
            <w:pPr>
              <w:pStyle w:val="ConsPlusNormal"/>
              <w:ind w:firstLine="283"/>
            </w:pPr>
            <w:r>
              <w:t>Отчет о выполнении Плана противодействия коррупции</w:t>
            </w:r>
          </w:p>
        </w:tc>
      </w:tr>
      <w:tr w:rsidR="00E41E94">
        <w:tblPrEx>
          <w:tblBorders>
            <w:insideH w:val="nil"/>
          </w:tblBorders>
        </w:tblPrEx>
        <w:tc>
          <w:tcPr>
            <w:tcW w:w="12020" w:type="dxa"/>
            <w:gridSpan w:val="5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52"/>
              <w:gridCol w:w="96"/>
              <w:gridCol w:w="11652"/>
              <w:gridCol w:w="96"/>
            </w:tblGrid>
            <w:tr w:rsidR="00E41E9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41E94" w:rsidRDefault="00E41E94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41E94" w:rsidRDefault="00E41E94">
                  <w:pPr>
                    <w:pStyle w:val="ConsPlusNormal"/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E41E94" w:rsidRDefault="00E41E94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E41E94" w:rsidRDefault="00E41E94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41E94" w:rsidRDefault="00E41E94">
                  <w:pPr>
                    <w:pStyle w:val="ConsPlusNormal"/>
                  </w:pPr>
                </w:p>
              </w:tc>
            </w:tr>
          </w:tbl>
          <w:p w:rsidR="00E41E94" w:rsidRDefault="00E41E94">
            <w:pPr>
              <w:pStyle w:val="ConsPlusNormal"/>
            </w:pPr>
          </w:p>
        </w:tc>
      </w:tr>
      <w:tr w:rsidR="00E41E94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E41E94" w:rsidRDefault="00E41E94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3742" w:type="dxa"/>
            <w:tcBorders>
              <w:top w:val="nil"/>
            </w:tcBorders>
          </w:tcPr>
          <w:p w:rsidR="00E41E94" w:rsidRDefault="00E41E94">
            <w:pPr>
              <w:pStyle w:val="ConsPlusNormal"/>
            </w:pPr>
            <w:r>
              <w:t xml:space="preserve">Обеспечение своевременного учета федерального имущества, включая земельные участки, территориальных органов и организаций </w:t>
            </w:r>
            <w:proofErr w:type="spellStart"/>
            <w:r>
              <w:t>Роспотребнадзора</w:t>
            </w:r>
            <w:proofErr w:type="spellEnd"/>
          </w:p>
        </w:tc>
        <w:tc>
          <w:tcPr>
            <w:tcW w:w="2438" w:type="dxa"/>
            <w:tcBorders>
              <w:top w:val="nil"/>
            </w:tcBorders>
          </w:tcPr>
          <w:p w:rsidR="00E41E94" w:rsidRDefault="00E41E94">
            <w:pPr>
              <w:pStyle w:val="ConsPlusNormal"/>
            </w:pPr>
            <w:r>
              <w:t>Управление инвестиционного развития и управления государственным имуществом</w:t>
            </w:r>
          </w:p>
          <w:p w:rsidR="00E41E94" w:rsidRDefault="00E41E94">
            <w:pPr>
              <w:pStyle w:val="ConsPlusNormal"/>
            </w:pPr>
            <w:r>
              <w:t xml:space="preserve">Руководители </w:t>
            </w:r>
            <w:r>
              <w:lastRenderedPageBreak/>
              <w:t>территориальных органов</w:t>
            </w:r>
          </w:p>
          <w:p w:rsidR="00E41E94" w:rsidRDefault="00E41E94">
            <w:pPr>
              <w:pStyle w:val="ConsPlusNormal"/>
            </w:pPr>
            <w:r>
              <w:t>Руководители подведомственных организаций</w:t>
            </w:r>
          </w:p>
        </w:tc>
        <w:tc>
          <w:tcPr>
            <w:tcW w:w="1531" w:type="dxa"/>
            <w:tcBorders>
              <w:top w:val="nil"/>
            </w:tcBorders>
          </w:tcPr>
          <w:p w:rsidR="00E41E94" w:rsidRDefault="00E41E94">
            <w:pPr>
              <w:pStyle w:val="ConsPlusNormal"/>
            </w:pPr>
            <w:r>
              <w:lastRenderedPageBreak/>
              <w:t>На систематической основе</w:t>
            </w:r>
          </w:p>
        </w:tc>
        <w:tc>
          <w:tcPr>
            <w:tcW w:w="3685" w:type="dxa"/>
            <w:tcBorders>
              <w:top w:val="nil"/>
            </w:tcBorders>
          </w:tcPr>
          <w:p w:rsidR="00E41E94" w:rsidRDefault="00E41E94">
            <w:pPr>
              <w:pStyle w:val="ConsPlusNormal"/>
              <w:ind w:firstLine="283"/>
            </w:pPr>
            <w:r>
              <w:t>Эффективное использование федерального имущества</w:t>
            </w:r>
          </w:p>
          <w:p w:rsidR="00E41E94" w:rsidRDefault="00E41E94">
            <w:pPr>
              <w:pStyle w:val="ConsPlusNormal"/>
              <w:ind w:firstLine="283"/>
            </w:pPr>
            <w:r>
              <w:t>Своевременная государственная регистрация федерального имущества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Своевременное и полное </w:t>
            </w:r>
            <w:r>
              <w:lastRenderedPageBreak/>
              <w:t>представление сведений по учету федерального имущества, находящегося на праве оперативного управления или на праве хозяйственного ведения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Оценка деятельности руководителей организаций </w:t>
            </w:r>
            <w:proofErr w:type="spellStart"/>
            <w:r>
              <w:t>Роспотребнадзора</w:t>
            </w:r>
            <w:proofErr w:type="spellEnd"/>
            <w:r>
              <w:t xml:space="preserve"> по обеспечению своевременного учета федерального имущества</w:t>
            </w:r>
          </w:p>
          <w:p w:rsidR="00E41E94" w:rsidRDefault="00E41E94">
            <w:pPr>
              <w:pStyle w:val="ConsPlusNormal"/>
              <w:ind w:firstLine="283"/>
            </w:pPr>
            <w:r>
              <w:t xml:space="preserve">Совершенствование работы по осуществлению прав собственника имущества федеральных государственных унитарных предприятий </w:t>
            </w:r>
            <w:proofErr w:type="spellStart"/>
            <w:r>
              <w:t>Роспотребнадзора</w:t>
            </w:r>
            <w:proofErr w:type="spellEnd"/>
          </w:p>
        </w:tc>
      </w:tr>
      <w:tr w:rsidR="00E41E94">
        <w:tc>
          <w:tcPr>
            <w:tcW w:w="624" w:type="dxa"/>
          </w:tcPr>
          <w:p w:rsidR="00E41E94" w:rsidRDefault="00E41E94">
            <w:pPr>
              <w:pStyle w:val="ConsPlusNormal"/>
              <w:jc w:val="center"/>
            </w:pPr>
            <w:r>
              <w:lastRenderedPageBreak/>
              <w:t>4.8.</w:t>
            </w:r>
          </w:p>
        </w:tc>
        <w:tc>
          <w:tcPr>
            <w:tcW w:w="3742" w:type="dxa"/>
          </w:tcPr>
          <w:p w:rsidR="00E41E94" w:rsidRDefault="00E41E94">
            <w:pPr>
              <w:pStyle w:val="ConsPlusNormal"/>
            </w:pPr>
            <w:r>
              <w:t xml:space="preserve">Внесение изменений в План противодействия коррупции в </w:t>
            </w:r>
            <w:proofErr w:type="spellStart"/>
            <w:r>
              <w:t>Роспотребнадзоре</w:t>
            </w:r>
            <w:proofErr w:type="spellEnd"/>
          </w:p>
        </w:tc>
        <w:tc>
          <w:tcPr>
            <w:tcW w:w="2438" w:type="dxa"/>
          </w:tcPr>
          <w:p w:rsidR="00E41E94" w:rsidRDefault="00E41E94">
            <w:pPr>
              <w:pStyle w:val="ConsPlusNormal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  <w:p w:rsidR="00E41E94" w:rsidRDefault="00E41E94">
            <w:pPr>
              <w:pStyle w:val="ConsPlusNormal"/>
            </w:pPr>
            <w:r>
              <w:t>Управления и самостоятельные отделы центрального аппарата</w:t>
            </w:r>
          </w:p>
        </w:tc>
        <w:tc>
          <w:tcPr>
            <w:tcW w:w="1531" w:type="dxa"/>
          </w:tcPr>
          <w:p w:rsidR="00E41E94" w:rsidRDefault="00E41E94">
            <w:pPr>
              <w:pStyle w:val="ConsPlusNormal"/>
            </w:pPr>
            <w:r>
              <w:t>На систематической основе с учетом изменений законодательства о противодействии коррупции</w:t>
            </w:r>
          </w:p>
        </w:tc>
        <w:tc>
          <w:tcPr>
            <w:tcW w:w="3685" w:type="dxa"/>
          </w:tcPr>
          <w:p w:rsidR="00E41E94" w:rsidRDefault="00E41E94">
            <w:pPr>
              <w:pStyle w:val="ConsPlusNormal"/>
              <w:ind w:firstLine="283"/>
            </w:pPr>
            <w:r>
              <w:t xml:space="preserve">Своевременная корректировка Плана противодействия коррупции в </w:t>
            </w:r>
            <w:proofErr w:type="spellStart"/>
            <w:r>
              <w:t>Роспотребнадзоре</w:t>
            </w:r>
            <w:proofErr w:type="spellEnd"/>
            <w:r>
              <w:t xml:space="preserve"> в соответствии с Национальным </w:t>
            </w:r>
            <w:hyperlink r:id="rId18">
              <w:r>
                <w:rPr>
                  <w:color w:val="0000FF"/>
                </w:rPr>
                <w:t>планом</w:t>
              </w:r>
            </w:hyperlink>
            <w:r>
              <w:t xml:space="preserve"> противодействия коррупции и принятыми в его развитие нормативными правовыми актами</w:t>
            </w:r>
          </w:p>
        </w:tc>
      </w:tr>
    </w:tbl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ind w:firstLine="540"/>
        <w:jc w:val="both"/>
      </w:pPr>
      <w:r>
        <w:t>--------------------------------</w:t>
      </w:r>
    </w:p>
    <w:p w:rsidR="00E41E94" w:rsidRDefault="00E41E94">
      <w:pPr>
        <w:pStyle w:val="ConsPlusNormal"/>
        <w:spacing w:before="200"/>
        <w:ind w:firstLine="540"/>
        <w:jc w:val="both"/>
      </w:pPr>
      <w:bookmarkStart w:id="1" w:name="P381"/>
      <w:bookmarkEnd w:id="1"/>
      <w:r>
        <w:t>&lt;*&gt; Далее - Руководители подведомственных организаций.</w:t>
      </w: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jc w:val="both"/>
      </w:pPr>
    </w:p>
    <w:p w:rsidR="00E41E94" w:rsidRDefault="00E41E9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511E" w:rsidRDefault="009D511E"/>
    <w:sectPr w:rsidR="009D511E" w:rsidSect="0020540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E94"/>
    <w:rsid w:val="009D511E"/>
    <w:rsid w:val="00BD177A"/>
    <w:rsid w:val="00E4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E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E41E9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E41E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8A1AB23F3911FE3B750690B48AFCFBB71867087A0FC0B0C1D0245857F48F6C533C9CE521394A6C3B649EA8D6TAL1L" TargetMode="External"/><Relationship Id="rId13" Type="http://schemas.openxmlformats.org/officeDocument/2006/relationships/hyperlink" Target="consultantplus://offline/ref=E48A1AB23F3911FE3B750F89B38AFCFBB3156901790BC0B0C1D0245857F48F6C413CC4E9213C546C3971C8F990F6E9F566C8BB9055E373E7T2L9L" TargetMode="External"/><Relationship Id="rId18" Type="http://schemas.openxmlformats.org/officeDocument/2006/relationships/hyperlink" Target="consultantplus://offline/ref=E48A1AB23F3911FE3B750F89B38AFCFBB31969087B01C0B0C1D0245857F48F6C413CC4E9213C546E3371C8F990F6E9F566C8BB9055E373E7T2L9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8A1AB23F3911FE3B750F89B38AFCFBB31969087B01C0B0C1D0245857F48F6C413CC4E9213C546D3371C8F990F6E9F566C8BB9055E373E7T2L9L" TargetMode="External"/><Relationship Id="rId12" Type="http://schemas.openxmlformats.org/officeDocument/2006/relationships/hyperlink" Target="consultantplus://offline/ref=E48A1AB23F3911FE3B750F89B38AFCFBB3196B097E0FC0B0C1D0245857F48F6C533C9CE521394A6C3B649EA8D6TAL1L" TargetMode="External"/><Relationship Id="rId17" Type="http://schemas.openxmlformats.org/officeDocument/2006/relationships/hyperlink" Target="consultantplus://offline/ref=E48A1AB23F3911FE3B750F89B38AFCFBB31969087B01C0B0C1D0245857F48F6C533C9CE521394A6C3B649EA8D6TAL1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48A1AB23F3911FE3B750F89B38AFCFBB01269097101C0B0C1D0245857F48F6C413CC4E9213C546F3A71C8F990F6E9F566C8BB9055E373E7T2L9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8A1AB23F3911FE3B750F89B38AFCFBB31969087B01C0B0C1D0245857F48F6C413CC4E9213C546E3371C8F990F6E9F566C8BB9055E373E7T2L9L" TargetMode="External"/><Relationship Id="rId11" Type="http://schemas.openxmlformats.org/officeDocument/2006/relationships/hyperlink" Target="consultantplus://offline/ref=E48A1AB23F3911FE3B750F89B38AFCFBB3196D097C08C0B0C1D0245857F48F6C533C9CE521394A6C3B649EA8D6TAL1L" TargetMode="External"/><Relationship Id="rId5" Type="http://schemas.openxmlformats.org/officeDocument/2006/relationships/hyperlink" Target="consultantplus://offline/ref=E48A1AB23F3911FE3B750F89B38AFCFBB31268087B08C0B0C1D0245857F48F6C413CC4E9213C546F3E71C8F990F6E9F566C8BB9055E373E7T2L9L" TargetMode="External"/><Relationship Id="rId15" Type="http://schemas.openxmlformats.org/officeDocument/2006/relationships/hyperlink" Target="consultantplus://offline/ref=E48A1AB23F3911FE3B750F89B38AFCFBB01269097101C0B0C1D0245857F48F6C413CC4E9213C546C3B71C8F990F6E9F566C8BB9055E373E7T2L9L" TargetMode="External"/><Relationship Id="rId10" Type="http://schemas.openxmlformats.org/officeDocument/2006/relationships/hyperlink" Target="consultantplus://offline/ref=E48A1AB23F3911FE3B750F89B38AFCFBB3196E0F7C01C0B0C1D0245857F48F6C533C9CE521394A6C3B649EA8D6TAL1L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E48A1AB23F3911FE3B750F89B38AFCFBB01269097101C0B0C1D0245857F48F6C413CC4E9213C546D3E71C8F990F6E9F566C8BB9055E373E7T2L9L" TargetMode="External"/><Relationship Id="rId9" Type="http://schemas.openxmlformats.org/officeDocument/2006/relationships/hyperlink" Target="consultantplus://offline/ref=E48A1AB23F3911FE3B750F89B38AFCFBB01269097101C0B0C1D0245857F48F6C413CC4E9213C546D3E71C8F990F6E9F566C8BB9055E373E7T2L9L" TargetMode="External"/><Relationship Id="rId14" Type="http://schemas.openxmlformats.org/officeDocument/2006/relationships/hyperlink" Target="consultantplus://offline/ref=E48A1AB23F3911FE3B750F89B38AFCFBB315670B7F0AC0B0C1D0245857F48F6C413CC4E9213C546D3C71C8F990F6E9F566C8BB9055E373E7T2L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4728</Words>
  <Characters>26955</Characters>
  <Application>Microsoft Office Word</Application>
  <DocSecurity>0</DocSecurity>
  <Lines>224</Lines>
  <Paragraphs>63</Paragraphs>
  <ScaleCrop>false</ScaleCrop>
  <Company/>
  <LinksUpToDate>false</LinksUpToDate>
  <CharactersWithSpaces>31620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2022-10-05T11:11:00Z</dcterms:created>
  <dcterms:modified xsi:type="dcterms:W3CDTF">2022-10-05T11:14:00Z</dcterms:modified>
</cp:coreProperties>
</file>